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0EF3" w14:textId="77777777" w:rsidR="009E570A" w:rsidRDefault="009E570A" w:rsidP="00C5146E">
      <w:pPr>
        <w:jc w:val="center"/>
        <w:rPr>
          <w:b/>
        </w:rPr>
      </w:pPr>
    </w:p>
    <w:p w14:paraId="4C8AAD93" w14:textId="37A9E590" w:rsidR="001A4DFC" w:rsidRDefault="00C5146E" w:rsidP="00C5146E">
      <w:pPr>
        <w:jc w:val="center"/>
        <w:rPr>
          <w:b/>
        </w:rPr>
      </w:pPr>
      <w:r w:rsidRPr="00C5146E">
        <w:rPr>
          <w:b/>
        </w:rPr>
        <w:t>Informacja dla studentów rozpoczynających kształcenie na Wydziale Inżynierii Materiałowej i Fizyki</w:t>
      </w:r>
    </w:p>
    <w:p w14:paraId="0BD8A539" w14:textId="77777777" w:rsidR="009D7393" w:rsidRDefault="009D7393" w:rsidP="00C5146E">
      <w:pPr>
        <w:jc w:val="center"/>
        <w:rPr>
          <w:b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552"/>
        <w:gridCol w:w="1276"/>
      </w:tblGrid>
      <w:tr w:rsidR="009D7393" w:rsidRPr="009D7393" w14:paraId="73EEC7A1" w14:textId="77777777" w:rsidTr="009D7393">
        <w:trPr>
          <w:trHeight w:val="768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5D00A5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Szkolenia obowiązkowe dla studentów 1. semestru I stopnia (</w:t>
            </w:r>
            <w:proofErr w:type="spellStart"/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rozpoczynajacych</w:t>
            </w:r>
            <w:proofErr w:type="spellEnd"/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kształcenie na PK od 01-10-2022 roku) oraz podpisywanie ślubowań/odbiór legitymacji/donoszenie oryginałów dokumentów rekrutacyjnych</w:t>
            </w:r>
          </w:p>
        </w:tc>
      </w:tr>
      <w:tr w:rsidR="009D7393" w:rsidRPr="009D7393" w14:paraId="3FD25931" w14:textId="77777777" w:rsidTr="009D7393">
        <w:trPr>
          <w:trHeight w:val="57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6D57E9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Kierunek: Fizyka techniczna oraz Nanotechnologie i nanomateriały</w:t>
            </w:r>
          </w:p>
        </w:tc>
      </w:tr>
      <w:tr w:rsidR="009D7393" w:rsidRPr="009D7393" w14:paraId="5D900E61" w14:textId="77777777" w:rsidTr="009D7393">
        <w:trPr>
          <w:trHeight w:val="4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B47496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szkolenia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E9526B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0BA7FD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387BF1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F776A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Uwagi</w:t>
            </w:r>
          </w:p>
        </w:tc>
      </w:tr>
      <w:tr w:rsidR="009D7393" w:rsidRPr="009D7393" w14:paraId="6BD93ABE" w14:textId="77777777" w:rsidTr="009D7393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767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biblioteczne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99C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4C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09:00 - 09:45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189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Czytelnia główna, w budynku głównym Biblioteki PK przy ul. Warszawskiej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AAD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4A4071AE" w14:textId="77777777" w:rsidTr="009D7393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A72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EC9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7C6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10:30 - 12:00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805B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 1, I piętro, sala F101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C6A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6433B53B" w14:textId="77777777" w:rsidTr="009D7393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B84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Podpisywanie ślubowań/odbiór legitymacji/donoszenie oryginałów dokumentów rekrutacyjnych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F7B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B4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12:15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7E97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WIMiF</w:t>
            </w:r>
            <w:proofErr w:type="spellEnd"/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przy ul. Podchorążych 1, I piętro, pokój F104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899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207E64F0" w14:textId="77777777" w:rsidTr="009D7393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57F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świadomościowe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38B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BD22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FAF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Platforma ZOOM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0B7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Szczegóły w późniejszym terminie</w:t>
            </w:r>
          </w:p>
        </w:tc>
      </w:tr>
      <w:tr w:rsidR="009D7393" w:rsidRPr="009D7393" w14:paraId="5E1B126B" w14:textId="77777777" w:rsidTr="009D7393">
        <w:trPr>
          <w:trHeight w:val="73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777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z praw i obowiązków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6A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C29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14:30 - 16:30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B80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 1, I piętro, sala F101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49F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0DBCFCC6" w14:textId="77777777" w:rsidTr="009D7393">
        <w:trPr>
          <w:trHeight w:val="528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9E7A0C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Kierunek: Inżynieria materiałowa</w:t>
            </w:r>
          </w:p>
        </w:tc>
      </w:tr>
      <w:tr w:rsidR="009D7393" w:rsidRPr="009D7393" w14:paraId="77617EA5" w14:textId="77777777" w:rsidTr="009D7393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39E65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szkolenia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454F4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FE08F6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AAC6D8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Miejce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9B2183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Uwagi</w:t>
            </w:r>
          </w:p>
        </w:tc>
      </w:tr>
      <w:tr w:rsidR="009D7393" w:rsidRPr="009D7393" w14:paraId="30FE9F75" w14:textId="77777777" w:rsidTr="009D7393">
        <w:trPr>
          <w:trHeight w:val="11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AE5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biblioteczne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63E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686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09:45 - 10:30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FE3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Czytelnia główna, w budynku głównym Biblioteki PK przy ul. Warszawskiej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62C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0A29F121" w14:textId="77777777" w:rsidTr="009D7393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B32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Podpisywanie ślubowań/odbiór legitymacji/donoszenie oryginałów dokumentów rekrutacyjnych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FC7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B2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11:15 - 12:45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5F8E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Dziekanat </w:t>
            </w:r>
            <w:proofErr w:type="spellStart"/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WIMiF</w:t>
            </w:r>
            <w:proofErr w:type="spellEnd"/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przy ul. Podchorążych 1, I piętro, pokój F104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7C4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7C2C0536" w14:textId="77777777" w:rsidTr="009D7393">
        <w:trPr>
          <w:trHeight w:val="6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7F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776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953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13:00 - 14:30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0EB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 1, I piętro, sala F101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CDC" w14:textId="77777777" w:rsidR="009D7393" w:rsidRPr="009D7393" w:rsidRDefault="009D7393" w:rsidP="009D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7393" w:rsidRPr="009D7393" w14:paraId="6A9A7800" w14:textId="77777777" w:rsidTr="009D7393">
        <w:trPr>
          <w:trHeight w:val="8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B08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świadomościowe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A9D5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27BF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C49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Platforma ZOOM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474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Szczegóły w późniejszym terminie</w:t>
            </w:r>
          </w:p>
        </w:tc>
      </w:tr>
      <w:tr w:rsidR="009D7393" w:rsidRPr="009D7393" w14:paraId="2160B634" w14:textId="77777777" w:rsidTr="009D7393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B3D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Szkolenie z praw i obowiązków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AF0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 października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29D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16:30 - 18:30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A18A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 1, I piętro, sala F101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264" w14:textId="77777777" w:rsidR="009D7393" w:rsidRPr="009D7393" w:rsidRDefault="009D7393" w:rsidP="009D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EDC4083" w14:textId="77777777" w:rsidR="001A4DFC" w:rsidRDefault="001A4DFC" w:rsidP="00C5146E">
      <w:pPr>
        <w:jc w:val="center"/>
      </w:pPr>
    </w:p>
    <w:p w14:paraId="62A3D02F" w14:textId="77777777" w:rsidR="00B03DF5" w:rsidRPr="00B03DF5" w:rsidRDefault="00B03DF5" w:rsidP="002A5029">
      <w:pPr>
        <w:rPr>
          <w:b/>
          <w:color w:val="FF0000"/>
        </w:rPr>
      </w:pPr>
      <w:r w:rsidRPr="00B03DF5">
        <w:rPr>
          <w:b/>
          <w:color w:val="FF0000"/>
        </w:rPr>
        <w:t>Uwaga!</w:t>
      </w:r>
    </w:p>
    <w:p w14:paraId="417678CF" w14:textId="77777777" w:rsidR="00B03DF5" w:rsidRDefault="00B03DF5" w:rsidP="002A5029">
      <w:r w:rsidRPr="00B03DF5">
        <w:t xml:space="preserve">Szkolenia dla studentów rozpoczynajacych kształcenie są </w:t>
      </w:r>
      <w:r w:rsidRPr="00B03DF5">
        <w:rPr>
          <w:b/>
          <w:u w:val="single"/>
        </w:rPr>
        <w:t>obowiązkowe</w:t>
      </w:r>
      <w:r w:rsidRPr="00B03DF5">
        <w:t xml:space="preserve"> !!!</w:t>
      </w:r>
    </w:p>
    <w:p w14:paraId="16017A25" w14:textId="0F679796" w:rsidR="009E570A" w:rsidRDefault="009E570A" w:rsidP="005F0659">
      <w:pPr>
        <w:rPr>
          <w:b/>
          <w:color w:val="FF0000"/>
        </w:rPr>
      </w:pPr>
    </w:p>
    <w:p w14:paraId="142F0766" w14:textId="6B3B867B" w:rsidR="009D7393" w:rsidRDefault="009D7393" w:rsidP="005F0659">
      <w:pPr>
        <w:rPr>
          <w:b/>
          <w:color w:val="FF0000"/>
        </w:rPr>
      </w:pPr>
    </w:p>
    <w:p w14:paraId="65A2FFE3" w14:textId="393F9430" w:rsidR="009D7393" w:rsidRDefault="009D7393" w:rsidP="005F0659">
      <w:pPr>
        <w:rPr>
          <w:b/>
          <w:color w:val="FF0000"/>
        </w:rPr>
      </w:pPr>
    </w:p>
    <w:p w14:paraId="630A9CEA" w14:textId="338BD1EF" w:rsidR="005F0659" w:rsidRPr="00B03DF5" w:rsidRDefault="005F0659" w:rsidP="005F0659">
      <w:pPr>
        <w:rPr>
          <w:b/>
          <w:color w:val="FF0000"/>
        </w:rPr>
      </w:pPr>
      <w:bookmarkStart w:id="0" w:name="_GoBack"/>
      <w:bookmarkEnd w:id="0"/>
      <w:r w:rsidRPr="00B03DF5">
        <w:rPr>
          <w:b/>
          <w:color w:val="FF0000"/>
        </w:rPr>
        <w:lastRenderedPageBreak/>
        <w:t>Uwaga!</w:t>
      </w:r>
    </w:p>
    <w:p w14:paraId="29329ECA" w14:textId="77777777" w:rsidR="002A5029" w:rsidRPr="00215F74" w:rsidRDefault="00B03DF5" w:rsidP="002A5029">
      <w:pPr>
        <w:rPr>
          <w:b/>
        </w:rPr>
      </w:pPr>
      <w:r>
        <w:rPr>
          <w:b/>
        </w:rPr>
        <w:t>W dniu 5 października 2022 roku -</w:t>
      </w:r>
      <w:r w:rsidR="002A5029" w:rsidRPr="00215F74">
        <w:rPr>
          <w:b/>
        </w:rPr>
        <w:t xml:space="preserve"> studenci 1. semestru I stopnia są zobowiązani do przedłożenia oryginałów dokumentów rekrutacyjnych (wgranych wcześniej na etapie rekrutacji):</w:t>
      </w:r>
    </w:p>
    <w:p w14:paraId="160286CC" w14:textId="77777777" w:rsidR="002A5029" w:rsidRDefault="002A5029" w:rsidP="002A5029">
      <w:r>
        <w:t>- Wniosek o wpis na listę studentów,</w:t>
      </w:r>
    </w:p>
    <w:p w14:paraId="79FA0AA9" w14:textId="77777777" w:rsidR="002A5029" w:rsidRDefault="002A5029" w:rsidP="002A5029">
      <w:r>
        <w:t>- Informacja administratora o przetwarzaniu danych osobowych oraz Oświadczenie-MPK,</w:t>
      </w:r>
    </w:p>
    <w:p w14:paraId="0877EB56" w14:textId="77777777" w:rsidR="002A5029" w:rsidRDefault="002A5029" w:rsidP="002A5029">
      <w:r>
        <w:t>- Potwierdzenie opłaty za legitymację,</w:t>
      </w:r>
    </w:p>
    <w:p w14:paraId="7B8BF21E" w14:textId="77777777" w:rsidR="002A5029" w:rsidRDefault="002A5029" w:rsidP="002A5029">
      <w:r>
        <w:t>- Dowód osobisty (do wglądu),</w:t>
      </w:r>
    </w:p>
    <w:p w14:paraId="42D46BB9" w14:textId="77777777" w:rsidR="002A5029" w:rsidRDefault="002A5029" w:rsidP="002A5029">
      <w:r>
        <w:t>- Świadectwo maturalne (do wglądu),</w:t>
      </w:r>
    </w:p>
    <w:p w14:paraId="6A3577BD" w14:textId="77777777" w:rsidR="002A5029" w:rsidRDefault="002A5029" w:rsidP="002A5029">
      <w:r>
        <w:t xml:space="preserve">- Zaświadczenie lekarskie (dotyczy jedynie kierunku: Nanotechnologie i nanomateriały). </w:t>
      </w:r>
    </w:p>
    <w:p w14:paraId="203F7E34" w14:textId="77777777" w:rsidR="002A5029" w:rsidRDefault="002A5029" w:rsidP="002A5029">
      <w:r>
        <w:t xml:space="preserve">W przypadku braku możliwości dostarczenia p/w zaświadczenia – dziekanat </w:t>
      </w:r>
      <w:proofErr w:type="spellStart"/>
      <w:r>
        <w:t>WIMiF</w:t>
      </w:r>
      <w:proofErr w:type="spellEnd"/>
      <w:r>
        <w:t xml:space="preserve"> prosi o kontakt: karolina.widomska@pk.edu.pl.</w:t>
      </w:r>
    </w:p>
    <w:p w14:paraId="3ED963FD" w14:textId="77777777" w:rsidR="002A5029" w:rsidRDefault="002A5029" w:rsidP="002A5029">
      <w:r>
        <w:t>-----------------------------------------</w:t>
      </w:r>
    </w:p>
    <w:p w14:paraId="34DDA53F" w14:textId="77777777" w:rsidR="002A5029" w:rsidRDefault="002A5029" w:rsidP="002A5029">
      <w:r>
        <w:t xml:space="preserve">Dziekanat </w:t>
      </w:r>
      <w:proofErr w:type="spellStart"/>
      <w:r>
        <w:t>WIMiF</w:t>
      </w:r>
      <w:proofErr w:type="spellEnd"/>
      <w:r>
        <w:t xml:space="preserve"> ponadto przypomina o uregulowaniu należności związanej z wyrobieniem legitymacji studenckiej w wysokości 22 zł (na swoje konto indywidulane, wygenerowane na etapie rekrutacji).  </w:t>
      </w:r>
    </w:p>
    <w:p w14:paraId="36192E8A" w14:textId="77777777" w:rsidR="007F4D73" w:rsidRDefault="007F4D73" w:rsidP="007F4D73">
      <w:r>
        <w:t>-----------------------------------------</w:t>
      </w:r>
    </w:p>
    <w:p w14:paraId="7F1B3700" w14:textId="77777777" w:rsidR="002A5029" w:rsidRPr="00215F74" w:rsidRDefault="002A5029" w:rsidP="002A5029">
      <w:pPr>
        <w:rPr>
          <w:b/>
          <w:color w:val="FF0000"/>
        </w:rPr>
      </w:pPr>
      <w:r w:rsidRPr="00215F74">
        <w:rPr>
          <w:b/>
          <w:color w:val="FF0000"/>
        </w:rPr>
        <w:t>Uwaga!</w:t>
      </w:r>
    </w:p>
    <w:p w14:paraId="5219F728" w14:textId="77777777" w:rsidR="002A5029" w:rsidRDefault="002A5029" w:rsidP="002A5029">
      <w:r>
        <w:t xml:space="preserve">Uprzejmie informujemy o konieczności aktywacji konta w aplikacji MS </w:t>
      </w:r>
      <w:proofErr w:type="spellStart"/>
      <w:r>
        <w:t>Teams</w:t>
      </w:r>
      <w:proofErr w:type="spellEnd"/>
      <w:r>
        <w:t xml:space="preserve"> na platformie Microsoft 365 przez nowoprzyjętych studentów (https://di.pk.edu.pl/uslugi-office-365-dla-studentow/).</w:t>
      </w:r>
    </w:p>
    <w:p w14:paraId="492B929F" w14:textId="77777777" w:rsidR="002A5029" w:rsidRDefault="002A5029" w:rsidP="002A5029">
      <w:r>
        <w:t>-----------------------------------------</w:t>
      </w:r>
    </w:p>
    <w:p w14:paraId="27A4B67B" w14:textId="77777777" w:rsidR="002A5029" w:rsidRPr="00C5146E" w:rsidRDefault="002A5029" w:rsidP="002A5029">
      <w:pPr>
        <w:rPr>
          <w:b/>
        </w:rPr>
      </w:pPr>
      <w:r w:rsidRPr="00C5146E">
        <w:rPr>
          <w:b/>
        </w:rPr>
        <w:t>W razie pytań/wątpliwości – dziekanat uprzejmie prosi o kontakt:</w:t>
      </w:r>
    </w:p>
    <w:p w14:paraId="74F9428E" w14:textId="77777777" w:rsidR="002A5029" w:rsidRDefault="002A5029" w:rsidP="002A5029">
      <w:r>
        <w:t>mgr Karolina Widomska: karolina.widomska@pk.edu.pl</w:t>
      </w:r>
    </w:p>
    <w:p w14:paraId="197B326E" w14:textId="77777777" w:rsidR="002A5029" w:rsidRDefault="002A5029" w:rsidP="002A5029">
      <w:r>
        <w:t>mgr Ewelina Wojtyla: ewelina.wojtyla@pk.edu.pl</w:t>
      </w:r>
    </w:p>
    <w:p w14:paraId="264A6EB8" w14:textId="77777777" w:rsidR="002A5029" w:rsidRDefault="002A5029" w:rsidP="002A5029">
      <w:r>
        <w:t>mgr Sylwia Wojtkiewicz: sylwia.wojtkiewicz@pk.edu.pl</w:t>
      </w:r>
    </w:p>
    <w:p w14:paraId="10864AA2" w14:textId="77777777" w:rsidR="004E5423" w:rsidRDefault="002A5029" w:rsidP="002A5029">
      <w:r>
        <w:t>dr inż. Marek Nykiel: marek.nykiel@pk.edu.pl (Prodziekan ds. studenckich)</w:t>
      </w:r>
    </w:p>
    <w:sectPr w:rsidR="004E5423" w:rsidSect="009D7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29"/>
    <w:rsid w:val="0005045D"/>
    <w:rsid w:val="00082D7A"/>
    <w:rsid w:val="000C00ED"/>
    <w:rsid w:val="001A4DFC"/>
    <w:rsid w:val="00215F74"/>
    <w:rsid w:val="002621CC"/>
    <w:rsid w:val="002A5029"/>
    <w:rsid w:val="002D6184"/>
    <w:rsid w:val="002D6C91"/>
    <w:rsid w:val="003B61FD"/>
    <w:rsid w:val="004B6F01"/>
    <w:rsid w:val="004E5423"/>
    <w:rsid w:val="00504570"/>
    <w:rsid w:val="005F0659"/>
    <w:rsid w:val="0075022D"/>
    <w:rsid w:val="007F4D73"/>
    <w:rsid w:val="00957AFF"/>
    <w:rsid w:val="009D7393"/>
    <w:rsid w:val="009E570A"/>
    <w:rsid w:val="00AE3043"/>
    <w:rsid w:val="00B03DF5"/>
    <w:rsid w:val="00C5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B0"/>
  <w15:chartTrackingRefBased/>
  <w15:docId w15:val="{8565A144-E061-44EC-A014-32C14AF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15</cp:revision>
  <cp:lastPrinted>2022-09-26T14:23:00Z</cp:lastPrinted>
  <dcterms:created xsi:type="dcterms:W3CDTF">2022-09-22T08:26:00Z</dcterms:created>
  <dcterms:modified xsi:type="dcterms:W3CDTF">2022-09-30T13:41:00Z</dcterms:modified>
</cp:coreProperties>
</file>